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BA" w:rsidRPr="007434BA" w:rsidRDefault="00E50CBA" w:rsidP="007434BA">
      <w:pPr>
        <w:spacing w:after="120" w:line="276" w:lineRule="auto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mn-MN"/>
        </w:rPr>
        <w:t>Говьсүмбэр аймгийн Э</w:t>
      </w:r>
      <w:r w:rsidR="007434BA" w:rsidRPr="007434BA">
        <w:rPr>
          <w:rFonts w:ascii="Arial" w:eastAsia="Times New Roman" w:hAnsi="Arial" w:cs="Arial"/>
          <w:b/>
          <w:noProof/>
          <w:sz w:val="24"/>
          <w:szCs w:val="24"/>
          <w:lang w:val="mn-MN"/>
        </w:rPr>
        <w:t>дийн засаг, нийгмийн хөгжлийн үзүүлэлт</w:t>
      </w:r>
    </w:p>
    <w:tbl>
      <w:tblPr>
        <w:tblW w:w="866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95"/>
        <w:gridCol w:w="2449"/>
        <w:gridCol w:w="1112"/>
        <w:gridCol w:w="717"/>
        <w:gridCol w:w="258"/>
        <w:gridCol w:w="459"/>
        <w:gridCol w:w="717"/>
        <w:gridCol w:w="717"/>
        <w:gridCol w:w="661"/>
        <w:gridCol w:w="1177"/>
      </w:tblGrid>
      <w:tr w:rsidR="008326AA" w:rsidRPr="007434BA" w:rsidTr="008326AA">
        <w:trPr>
          <w:trHeight w:val="7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7B3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№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7B3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7B3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 xml:space="preserve">Суурь үзүүлэлт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326AA" w:rsidRPr="007434BA" w:rsidRDefault="008326AA" w:rsidP="007B3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7B3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 xml:space="preserve">Хүрсэн түвшин </w:t>
            </w:r>
          </w:p>
        </w:tc>
      </w:tr>
      <w:tr w:rsidR="008326AA" w:rsidRPr="007434BA" w:rsidTr="008326AA">
        <w:trPr>
          <w:trHeight w:val="44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2021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  <w:t>2022</w:t>
            </w:r>
          </w:p>
        </w:tc>
      </w:tr>
      <w:tr w:rsidR="008326AA" w:rsidRPr="007434BA" w:rsidTr="008326AA">
        <w:trPr>
          <w:trHeight w:val="5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 xml:space="preserve">Сум хөгжүүлэх сангийн эргэн төлөлтийн хувь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46.4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42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61.5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67.8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55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10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Эрчимжсэн аж ахуйн тоо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Эрчимжсэн аж ахуй дахь малын тоо /мян.толгой/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107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257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0.782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7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16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Иргэний шилжилт хөдөлгөөний цэвэр коэффициент=(шилжиж ирсэн хүн амын тоо-шилжиж явсан хүн амын тоо)/аймгийн хүн амын тоо)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3.8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8.9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5.7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4.6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4.1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56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Агаар дахь азотын давхар ислийн агууламж, мкг/м3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0.009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54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Агаар дахь хүхэрлэг хийн агууламж, мкг/м3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0.026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0.019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41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Эх, нялхсын эндэгдлийн түвшин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15.5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7.1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2.3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6.8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2.5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56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Халдварт өвчнөөр өвчлөгсдийн түвшин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176.7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141.6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134.6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11.7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37.9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</w:tc>
      </w:tr>
      <w:tr w:rsidR="008326AA" w:rsidRPr="007434BA" w:rsidTr="008326AA">
        <w:trPr>
          <w:trHeight w:val="7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Хөгжлийн бэрхшээлтэй хүүхдийн цэцэрлэг, сургуульд хамрагдалтын хувь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80.6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85.7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85.1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85.7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78.6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76.2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СӨБ-93.3</w:t>
            </w:r>
          </w:p>
          <w:p w:rsidR="008326A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ЕБС-45.6</w:t>
            </w:r>
          </w:p>
          <w:p w:rsidR="001518A8" w:rsidRPr="007434BA" w:rsidRDefault="001518A8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69,4%</w:t>
            </w:r>
          </w:p>
        </w:tc>
      </w:tr>
      <w:tr w:rsidR="008326AA" w:rsidRPr="007434BA" w:rsidTr="008326AA">
        <w:trPr>
          <w:trHeight w:val="55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Элсэлтийн ерөнхий шалгалтын дундаж оноо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468.6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479.9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503.9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503.7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508.2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520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bookmarkStart w:id="0" w:name="_GoBack"/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511.2-528</w:t>
            </w:r>
            <w:bookmarkEnd w:id="0"/>
          </w:p>
        </w:tc>
      </w:tr>
      <w:tr w:rsidR="008326AA" w:rsidRPr="007434BA" w:rsidTr="008326AA">
        <w:trPr>
          <w:trHeight w:val="54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 29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Шинээр ашиглалтад оруулсан цэцэрлэг, сургуулийн тоо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 w:rsidRPr="007434BA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</w:p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6AA" w:rsidRPr="007434BA" w:rsidRDefault="008326AA" w:rsidP="008326A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Сургууль1</w:t>
            </w:r>
          </w:p>
        </w:tc>
      </w:tr>
    </w:tbl>
    <w:p w:rsidR="007434BA" w:rsidRPr="007434BA" w:rsidRDefault="007434BA" w:rsidP="007434BA">
      <w:pPr>
        <w:rPr>
          <w:rFonts w:ascii="Arial" w:hAnsi="Arial" w:cs="Arial"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7434BA" w:rsidRPr="007434BA" w:rsidRDefault="007434BA" w:rsidP="007434BA">
      <w:pPr>
        <w:spacing w:after="0" w:line="240" w:lineRule="auto"/>
        <w:jc w:val="center"/>
        <w:rPr>
          <w:rFonts w:ascii="Arial" w:hAnsi="Arial" w:cs="Arial"/>
          <w:b/>
          <w:noProof/>
          <w:lang w:val="mn-MN"/>
        </w:rPr>
      </w:pPr>
    </w:p>
    <w:p w:rsidR="004848C3" w:rsidRPr="007434BA" w:rsidRDefault="00B53E70" w:rsidP="007434BA">
      <w:pPr>
        <w:rPr>
          <w:noProof/>
          <w:lang w:val="mn-MN"/>
        </w:rPr>
      </w:pPr>
    </w:p>
    <w:sectPr w:rsidR="004848C3" w:rsidRPr="007434BA" w:rsidSect="002874F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201"/>
    <w:multiLevelType w:val="multilevel"/>
    <w:tmpl w:val="52BC6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07"/>
    <w:rsid w:val="000736AD"/>
    <w:rsid w:val="001518A8"/>
    <w:rsid w:val="001F0285"/>
    <w:rsid w:val="002874FF"/>
    <w:rsid w:val="002F2A49"/>
    <w:rsid w:val="00563B86"/>
    <w:rsid w:val="00591078"/>
    <w:rsid w:val="00713610"/>
    <w:rsid w:val="007260E6"/>
    <w:rsid w:val="007434BA"/>
    <w:rsid w:val="008252FB"/>
    <w:rsid w:val="008326AA"/>
    <w:rsid w:val="00841C15"/>
    <w:rsid w:val="00A1265A"/>
    <w:rsid w:val="00A52170"/>
    <w:rsid w:val="00A641B6"/>
    <w:rsid w:val="00B57807"/>
    <w:rsid w:val="00C57391"/>
    <w:rsid w:val="00D70AE7"/>
    <w:rsid w:val="00E10D21"/>
    <w:rsid w:val="00E50CBA"/>
    <w:rsid w:val="00E72B15"/>
    <w:rsid w:val="00E977E0"/>
    <w:rsid w:val="00F22852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A28D7-BB12-468F-B0E3-3474680C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8252FB"/>
    <w:pPr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8252F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39</cp:revision>
  <dcterms:created xsi:type="dcterms:W3CDTF">2022-10-12T08:32:00Z</dcterms:created>
  <dcterms:modified xsi:type="dcterms:W3CDTF">2022-10-26T03:06:00Z</dcterms:modified>
</cp:coreProperties>
</file>