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DBA84" w14:textId="725A5DBB" w:rsidR="00267E88" w:rsidRPr="00267E88" w:rsidRDefault="00267E88" w:rsidP="00267E88">
      <w:pPr>
        <w:spacing w:after="0" w:line="259" w:lineRule="auto"/>
        <w:jc w:val="center"/>
        <w:rPr>
          <w:rFonts w:ascii="Arial" w:eastAsia="Calibri" w:hAnsi="Arial" w:cs="Arial"/>
          <w:b/>
          <w:lang w:val="mn-MN"/>
        </w:rPr>
      </w:pPr>
    </w:p>
    <w:p w14:paraId="01792735" w14:textId="46C878A2" w:rsidR="00267E88" w:rsidRPr="009E552E" w:rsidRDefault="009E552E" w:rsidP="00267E88">
      <w:pPr>
        <w:spacing w:after="0" w:line="259" w:lineRule="auto"/>
        <w:jc w:val="center"/>
        <w:rPr>
          <w:rFonts w:ascii="Arial" w:eastAsia="Calibri" w:hAnsi="Arial" w:cs="Arial"/>
          <w:b/>
          <w:sz w:val="20"/>
          <w:szCs w:val="20"/>
          <w:lang w:val="mn-MN"/>
        </w:rPr>
      </w:pPr>
      <w:r w:rsidRPr="009E552E">
        <w:rPr>
          <w:rFonts w:ascii="Arial" w:eastAsia="Calibri" w:hAnsi="Arial" w:cs="Arial"/>
          <w:b/>
          <w:sz w:val="20"/>
          <w:szCs w:val="20"/>
          <w:lang w:val="mn-MN"/>
        </w:rPr>
        <w:t>“</w:t>
      </w:r>
      <w:r w:rsidR="00267E88" w:rsidRPr="009E552E">
        <w:rPr>
          <w:rFonts w:ascii="Arial" w:eastAsia="Calibri" w:hAnsi="Arial" w:cs="Arial"/>
          <w:b/>
          <w:sz w:val="20"/>
          <w:szCs w:val="20"/>
          <w:lang w:val="mn-MN"/>
        </w:rPr>
        <w:t>Нээлттэй Говьсүмбэр</w:t>
      </w:r>
      <w:r w:rsidRPr="009E552E">
        <w:rPr>
          <w:rFonts w:ascii="Arial" w:eastAsia="Calibri" w:hAnsi="Arial" w:cs="Arial"/>
          <w:b/>
          <w:sz w:val="20"/>
          <w:szCs w:val="20"/>
          <w:lang w:val="mn-MN"/>
        </w:rPr>
        <w:t xml:space="preserve">” </w:t>
      </w:r>
      <w:r w:rsidR="00267E88" w:rsidRPr="009E552E">
        <w:rPr>
          <w:rFonts w:ascii="Arial" w:eastAsia="Calibri" w:hAnsi="Arial" w:cs="Arial"/>
          <w:b/>
          <w:sz w:val="20"/>
          <w:szCs w:val="20"/>
          <w:lang w:val="mn-MN"/>
        </w:rPr>
        <w:t xml:space="preserve">хөтөлбөрийн хүрээнд авч хэрэгжүүлсэн арга хэмжээний тайлан </w:t>
      </w:r>
    </w:p>
    <w:p w14:paraId="1FE1DA26" w14:textId="23EB2CDE" w:rsidR="00267E88" w:rsidRPr="009E552E" w:rsidRDefault="00267E88" w:rsidP="00267E88">
      <w:pPr>
        <w:spacing w:after="0" w:line="259" w:lineRule="auto"/>
        <w:rPr>
          <w:rFonts w:ascii="Arial" w:eastAsia="Calibri" w:hAnsi="Arial" w:cs="Arial"/>
          <w:b/>
          <w:sz w:val="20"/>
          <w:szCs w:val="20"/>
          <w:lang w:val="mn-MN"/>
        </w:rPr>
      </w:pPr>
      <w:r w:rsidRPr="009E552E">
        <w:rPr>
          <w:rFonts w:ascii="Arial" w:eastAsia="Calibri" w:hAnsi="Arial" w:cs="Arial"/>
          <w:b/>
          <w:sz w:val="20"/>
          <w:szCs w:val="20"/>
          <w:lang w:val="mn-MN"/>
        </w:rPr>
        <w:t>2023</w:t>
      </w:r>
      <w:r w:rsidR="00EE5C25">
        <w:rPr>
          <w:rFonts w:ascii="Arial" w:eastAsia="Calibri" w:hAnsi="Arial" w:cs="Arial"/>
          <w:b/>
          <w:sz w:val="20"/>
          <w:szCs w:val="20"/>
          <w:lang w:val="mn-MN"/>
        </w:rPr>
        <w:t>.11</w:t>
      </w:r>
      <w:r w:rsidRPr="009E552E">
        <w:rPr>
          <w:rFonts w:ascii="Arial" w:eastAsia="Calibri" w:hAnsi="Arial" w:cs="Arial"/>
          <w:b/>
          <w:sz w:val="20"/>
          <w:szCs w:val="20"/>
          <w:lang w:val="mn-MN"/>
        </w:rPr>
        <w:t>.16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2917"/>
        <w:gridCol w:w="959"/>
        <w:gridCol w:w="808"/>
        <w:gridCol w:w="851"/>
        <w:gridCol w:w="3474"/>
      </w:tblGrid>
      <w:tr w:rsidR="00267E88" w:rsidRPr="009E552E" w14:paraId="3DDE9204" w14:textId="77777777" w:rsidTr="00267E88">
        <w:tc>
          <w:tcPr>
            <w:tcW w:w="561" w:type="dxa"/>
            <w:vMerge w:val="restart"/>
            <w:vAlign w:val="center"/>
          </w:tcPr>
          <w:p w14:paraId="367A98A2" w14:textId="77777777" w:rsidR="00267E88" w:rsidRPr="009E552E" w:rsidRDefault="00267E88" w:rsidP="00267E8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2917" w:type="dxa"/>
            <w:vMerge w:val="restart"/>
            <w:vAlign w:val="center"/>
          </w:tcPr>
          <w:p w14:paraId="183E4001" w14:textId="77777777" w:rsidR="00267E88" w:rsidRPr="009E552E" w:rsidRDefault="00267E88" w:rsidP="00267E8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  <w:t>Шалгуур үзүүлэлт</w:t>
            </w:r>
          </w:p>
        </w:tc>
        <w:tc>
          <w:tcPr>
            <w:tcW w:w="959" w:type="dxa"/>
            <w:vAlign w:val="center"/>
          </w:tcPr>
          <w:p w14:paraId="272A2A8D" w14:textId="77777777" w:rsidR="00267E88" w:rsidRPr="009E552E" w:rsidRDefault="00267E88" w:rsidP="00267E8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  <w:t>Суурь түвшин</w:t>
            </w:r>
          </w:p>
        </w:tc>
        <w:tc>
          <w:tcPr>
            <w:tcW w:w="1659" w:type="dxa"/>
            <w:gridSpan w:val="2"/>
            <w:vAlign w:val="center"/>
          </w:tcPr>
          <w:p w14:paraId="17AF21F1" w14:textId="77777777" w:rsidR="00267E88" w:rsidRPr="009E552E" w:rsidRDefault="00267E88" w:rsidP="00267E8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  <w:t xml:space="preserve">Хүрэн түвшин </w:t>
            </w:r>
          </w:p>
        </w:tc>
        <w:tc>
          <w:tcPr>
            <w:tcW w:w="3474" w:type="dxa"/>
            <w:vAlign w:val="center"/>
          </w:tcPr>
          <w:p w14:paraId="34B5CF4D" w14:textId="77777777" w:rsidR="00267E88" w:rsidRPr="009E552E" w:rsidRDefault="00267E88" w:rsidP="00267E8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  <w:t>Хэрэгжилт</w:t>
            </w:r>
          </w:p>
        </w:tc>
      </w:tr>
      <w:tr w:rsidR="00267E88" w:rsidRPr="009E552E" w14:paraId="11D18165" w14:textId="77777777" w:rsidTr="00267E88">
        <w:tc>
          <w:tcPr>
            <w:tcW w:w="561" w:type="dxa"/>
            <w:vMerge/>
            <w:vAlign w:val="center"/>
          </w:tcPr>
          <w:p w14:paraId="1E948383" w14:textId="77777777" w:rsidR="00267E88" w:rsidRPr="009E552E" w:rsidRDefault="00267E88" w:rsidP="00267E8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917" w:type="dxa"/>
            <w:vMerge/>
            <w:vAlign w:val="center"/>
          </w:tcPr>
          <w:p w14:paraId="42860D2F" w14:textId="77777777" w:rsidR="00267E88" w:rsidRPr="009E552E" w:rsidRDefault="00267E88" w:rsidP="00267E8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2BB4A0B0" w14:textId="77777777" w:rsidR="00267E88" w:rsidRPr="009E552E" w:rsidRDefault="00267E88" w:rsidP="00267E8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  <w:t>2020 он</w:t>
            </w:r>
          </w:p>
        </w:tc>
        <w:tc>
          <w:tcPr>
            <w:tcW w:w="808" w:type="dxa"/>
            <w:vAlign w:val="center"/>
          </w:tcPr>
          <w:p w14:paraId="4B8546E5" w14:textId="77777777" w:rsidR="00267E88" w:rsidRPr="009E552E" w:rsidRDefault="00267E88" w:rsidP="00267E8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  <w:t>2023 он</w:t>
            </w:r>
          </w:p>
        </w:tc>
        <w:tc>
          <w:tcPr>
            <w:tcW w:w="851" w:type="dxa"/>
            <w:vAlign w:val="center"/>
          </w:tcPr>
          <w:p w14:paraId="52FD998E" w14:textId="77777777" w:rsidR="00267E88" w:rsidRPr="009E552E" w:rsidRDefault="00267E88" w:rsidP="00267E8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  <w:t>2024 он</w:t>
            </w:r>
          </w:p>
        </w:tc>
        <w:tc>
          <w:tcPr>
            <w:tcW w:w="3474" w:type="dxa"/>
            <w:vAlign w:val="center"/>
          </w:tcPr>
          <w:p w14:paraId="65F8B8AC" w14:textId="77777777" w:rsidR="00267E88" w:rsidRPr="009E552E" w:rsidRDefault="00267E88" w:rsidP="00267E88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n-MN"/>
              </w:rPr>
            </w:pPr>
          </w:p>
        </w:tc>
      </w:tr>
      <w:tr w:rsidR="00267E88" w:rsidRPr="009E552E" w14:paraId="54BC1F01" w14:textId="77777777" w:rsidTr="00267E88">
        <w:tc>
          <w:tcPr>
            <w:tcW w:w="561" w:type="dxa"/>
            <w:vAlign w:val="center"/>
          </w:tcPr>
          <w:p w14:paraId="2D5DAA2D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2917" w:type="dxa"/>
            <w:vAlign w:val="center"/>
          </w:tcPr>
          <w:p w14:paraId="7D5659CF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Хүн амын тоо </w:t>
            </w:r>
          </w:p>
        </w:tc>
        <w:tc>
          <w:tcPr>
            <w:tcW w:w="959" w:type="dxa"/>
            <w:vAlign w:val="center"/>
          </w:tcPr>
          <w:p w14:paraId="74C055C1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11A6BB30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467CD78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74" w:type="dxa"/>
            <w:vAlign w:val="center"/>
          </w:tcPr>
          <w:p w14:paraId="5D4254CD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Хамаагүй </w:t>
            </w:r>
          </w:p>
        </w:tc>
      </w:tr>
      <w:tr w:rsidR="00267E88" w:rsidRPr="009E552E" w14:paraId="5360CCCA" w14:textId="77777777" w:rsidTr="00267E88">
        <w:tc>
          <w:tcPr>
            <w:tcW w:w="561" w:type="dxa"/>
            <w:vAlign w:val="center"/>
          </w:tcPr>
          <w:p w14:paraId="4FFE3DBB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2917" w:type="dxa"/>
            <w:vAlign w:val="center"/>
          </w:tcPr>
          <w:p w14:paraId="67931D00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Дотоодын нийт бүтээгдэхүүн</w:t>
            </w:r>
          </w:p>
        </w:tc>
        <w:tc>
          <w:tcPr>
            <w:tcW w:w="959" w:type="dxa"/>
            <w:vAlign w:val="center"/>
          </w:tcPr>
          <w:p w14:paraId="11CC82B0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6DBE4CD0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95AE37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74" w:type="dxa"/>
          </w:tcPr>
          <w:p w14:paraId="61494820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E552E">
              <w:rPr>
                <w:rFonts w:ascii="Arial" w:eastAsia="Calibri" w:hAnsi="Arial" w:cs="Arial"/>
                <w:sz w:val="20"/>
                <w:szCs w:val="20"/>
              </w:rPr>
              <w:t>Хамаагүй</w:t>
            </w:r>
            <w:proofErr w:type="spellEnd"/>
            <w:r w:rsidRPr="009E552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267E88" w:rsidRPr="009E552E" w14:paraId="75ACA95D" w14:textId="77777777" w:rsidTr="00267E88">
        <w:tc>
          <w:tcPr>
            <w:tcW w:w="561" w:type="dxa"/>
            <w:vAlign w:val="center"/>
          </w:tcPr>
          <w:p w14:paraId="439D4111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2917" w:type="dxa"/>
            <w:vAlign w:val="center"/>
          </w:tcPr>
          <w:p w14:paraId="02D6014C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Дотоодын нийт бүтээгдэхүүнд эзлэх аж үйлдвэрийн бүтээгдэхүүний хувь</w:t>
            </w:r>
          </w:p>
        </w:tc>
        <w:tc>
          <w:tcPr>
            <w:tcW w:w="959" w:type="dxa"/>
            <w:vAlign w:val="center"/>
          </w:tcPr>
          <w:p w14:paraId="66FC6519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7BBF5B87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7274D04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74" w:type="dxa"/>
          </w:tcPr>
          <w:p w14:paraId="39C27FC6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E552E">
              <w:rPr>
                <w:rFonts w:ascii="Arial" w:eastAsia="Calibri" w:hAnsi="Arial" w:cs="Arial"/>
                <w:sz w:val="20"/>
                <w:szCs w:val="20"/>
              </w:rPr>
              <w:t>Хамаагүй</w:t>
            </w:r>
            <w:proofErr w:type="spellEnd"/>
            <w:r w:rsidRPr="009E552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267E88" w:rsidRPr="009E552E" w14:paraId="052668EB" w14:textId="77777777" w:rsidTr="00267E88">
        <w:tc>
          <w:tcPr>
            <w:tcW w:w="561" w:type="dxa"/>
            <w:vAlign w:val="center"/>
          </w:tcPr>
          <w:p w14:paraId="7BEA5E33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2917" w:type="dxa"/>
            <w:vAlign w:val="center"/>
          </w:tcPr>
          <w:p w14:paraId="692CCFD3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Татвар төлөгч аж ахуйн нэгжийн тоо</w:t>
            </w:r>
          </w:p>
        </w:tc>
        <w:tc>
          <w:tcPr>
            <w:tcW w:w="959" w:type="dxa"/>
            <w:vAlign w:val="center"/>
          </w:tcPr>
          <w:p w14:paraId="772DB0E2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2EE7C923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D1C0116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74" w:type="dxa"/>
          </w:tcPr>
          <w:p w14:paraId="06625368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E552E">
              <w:rPr>
                <w:rFonts w:ascii="Arial" w:eastAsia="Calibri" w:hAnsi="Arial" w:cs="Arial"/>
                <w:sz w:val="20"/>
                <w:szCs w:val="20"/>
              </w:rPr>
              <w:t>Хамаагүй</w:t>
            </w:r>
            <w:proofErr w:type="spellEnd"/>
            <w:r w:rsidRPr="009E552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267E88" w:rsidRPr="009E552E" w14:paraId="19BB8E5C" w14:textId="77777777" w:rsidTr="00267E88">
        <w:tc>
          <w:tcPr>
            <w:tcW w:w="561" w:type="dxa"/>
            <w:vAlign w:val="center"/>
          </w:tcPr>
          <w:p w14:paraId="2D93B253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2917" w:type="dxa"/>
            <w:vAlign w:val="center"/>
          </w:tcPr>
          <w:p w14:paraId="162CE169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Татварын орлого, мян.төг</w:t>
            </w:r>
          </w:p>
        </w:tc>
        <w:tc>
          <w:tcPr>
            <w:tcW w:w="959" w:type="dxa"/>
            <w:vAlign w:val="center"/>
          </w:tcPr>
          <w:p w14:paraId="52D04904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1B8E106C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18BD47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74" w:type="dxa"/>
          </w:tcPr>
          <w:p w14:paraId="34220F8E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E552E">
              <w:rPr>
                <w:rFonts w:ascii="Arial" w:eastAsia="Calibri" w:hAnsi="Arial" w:cs="Arial"/>
                <w:sz w:val="20"/>
                <w:szCs w:val="20"/>
              </w:rPr>
              <w:t>Хамаагүй</w:t>
            </w:r>
            <w:proofErr w:type="spellEnd"/>
            <w:r w:rsidRPr="009E552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267E88" w:rsidRPr="009E552E" w14:paraId="2CC64F97" w14:textId="77777777" w:rsidTr="00267E88">
        <w:tc>
          <w:tcPr>
            <w:tcW w:w="561" w:type="dxa"/>
            <w:vAlign w:val="center"/>
          </w:tcPr>
          <w:p w14:paraId="4B5115BF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2917" w:type="dxa"/>
            <w:vAlign w:val="center"/>
          </w:tcPr>
          <w:p w14:paraId="00BC0E51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Улсаас авах татаас, мян.төг</w:t>
            </w:r>
          </w:p>
        </w:tc>
        <w:tc>
          <w:tcPr>
            <w:tcW w:w="959" w:type="dxa"/>
            <w:vAlign w:val="center"/>
          </w:tcPr>
          <w:p w14:paraId="497DE94E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7E6C31CC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BF49F6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74" w:type="dxa"/>
          </w:tcPr>
          <w:p w14:paraId="208516BF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E552E">
              <w:rPr>
                <w:rFonts w:ascii="Arial" w:eastAsia="Calibri" w:hAnsi="Arial" w:cs="Arial"/>
                <w:sz w:val="20"/>
                <w:szCs w:val="20"/>
              </w:rPr>
              <w:t>Хамаагүй</w:t>
            </w:r>
            <w:proofErr w:type="spellEnd"/>
            <w:r w:rsidRPr="009E552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267E88" w:rsidRPr="009E552E" w14:paraId="6D2B5A9F" w14:textId="77777777" w:rsidTr="00267E88">
        <w:tc>
          <w:tcPr>
            <w:tcW w:w="561" w:type="dxa"/>
            <w:vAlign w:val="center"/>
          </w:tcPr>
          <w:p w14:paraId="4EE82228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2917" w:type="dxa"/>
            <w:vAlign w:val="center"/>
          </w:tcPr>
          <w:p w14:paraId="3A732B41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Шинээр бий болсон байнгын ажлын байр, тоо</w:t>
            </w:r>
          </w:p>
        </w:tc>
        <w:tc>
          <w:tcPr>
            <w:tcW w:w="959" w:type="dxa"/>
            <w:vAlign w:val="center"/>
          </w:tcPr>
          <w:p w14:paraId="6F4F2478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0</w:t>
            </w:r>
          </w:p>
        </w:tc>
        <w:tc>
          <w:tcPr>
            <w:tcW w:w="808" w:type="dxa"/>
            <w:vAlign w:val="center"/>
          </w:tcPr>
          <w:p w14:paraId="4A36F0DA" w14:textId="1753A51D" w:rsidR="00267E88" w:rsidRPr="009E552E" w:rsidRDefault="009E552E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6</w:t>
            </w:r>
          </w:p>
        </w:tc>
        <w:tc>
          <w:tcPr>
            <w:tcW w:w="851" w:type="dxa"/>
            <w:vAlign w:val="center"/>
          </w:tcPr>
          <w:p w14:paraId="38C2AC58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 9</w:t>
            </w:r>
          </w:p>
        </w:tc>
        <w:tc>
          <w:tcPr>
            <w:tcW w:w="3474" w:type="dxa"/>
            <w:vAlign w:val="center"/>
          </w:tcPr>
          <w:p w14:paraId="1F5A7AF2" w14:textId="1005D2F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bookmarkStart w:id="0" w:name="_Hlk135168519"/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2023 онд </w:t>
            </w:r>
            <w:r w:rsidR="009E552E"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11 Төрийн захиргааны албан хаагчийн </w:t>
            </w: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 орон тоог батлуулан  улсын төсвөөс санхүүжилт авч үйл ажилагаагаа өрөгжүүлсэнээр шинээр </w:t>
            </w:r>
            <w:r w:rsidR="009E552E"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6 </w:t>
            </w: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ажлын байрыг бий болго</w:t>
            </w:r>
            <w:r w:rsidR="009E552E"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ж, төрийн аланы шалгалтын саналаа хүргүүлсэн.</w:t>
            </w: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 </w:t>
            </w:r>
            <w:bookmarkEnd w:id="0"/>
          </w:p>
        </w:tc>
      </w:tr>
      <w:tr w:rsidR="00267E88" w:rsidRPr="009E552E" w14:paraId="3E7ED4D0" w14:textId="77777777" w:rsidTr="00267E88">
        <w:tc>
          <w:tcPr>
            <w:tcW w:w="561" w:type="dxa"/>
            <w:vAlign w:val="center"/>
          </w:tcPr>
          <w:p w14:paraId="33407542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8</w:t>
            </w:r>
          </w:p>
        </w:tc>
        <w:tc>
          <w:tcPr>
            <w:tcW w:w="2917" w:type="dxa"/>
            <w:vAlign w:val="center"/>
          </w:tcPr>
          <w:p w14:paraId="4ADF233E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Шинээр бий болсон түр ажлын байр, тоо</w:t>
            </w:r>
          </w:p>
        </w:tc>
        <w:tc>
          <w:tcPr>
            <w:tcW w:w="959" w:type="dxa"/>
            <w:vAlign w:val="center"/>
          </w:tcPr>
          <w:p w14:paraId="6D57D930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5E33F435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2C7325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74" w:type="dxa"/>
            <w:vAlign w:val="center"/>
          </w:tcPr>
          <w:p w14:paraId="6649F668" w14:textId="0B396523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Гэрээт </w:t>
            </w:r>
            <w:r w:rsidR="009E552E"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сахиул</w:t>
            </w:r>
          </w:p>
        </w:tc>
      </w:tr>
      <w:tr w:rsidR="00267E88" w:rsidRPr="009E552E" w14:paraId="082BF512" w14:textId="77777777" w:rsidTr="00267E88">
        <w:tc>
          <w:tcPr>
            <w:tcW w:w="561" w:type="dxa"/>
            <w:vAlign w:val="center"/>
          </w:tcPr>
          <w:p w14:paraId="22B71205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917" w:type="dxa"/>
            <w:vAlign w:val="center"/>
          </w:tcPr>
          <w:p w14:paraId="643B1737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Эзэмшил, ашиглалтаар олгосон газар</w:t>
            </w:r>
          </w:p>
        </w:tc>
        <w:tc>
          <w:tcPr>
            <w:tcW w:w="959" w:type="dxa"/>
            <w:vAlign w:val="center"/>
          </w:tcPr>
          <w:p w14:paraId="49F68B2C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1245E9EF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2C2C39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74" w:type="dxa"/>
            <w:vAlign w:val="center"/>
          </w:tcPr>
          <w:p w14:paraId="7CA95B99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Байхгүй </w:t>
            </w:r>
          </w:p>
        </w:tc>
      </w:tr>
      <w:tr w:rsidR="00267E88" w:rsidRPr="009E552E" w14:paraId="7ABF5DF6" w14:textId="77777777" w:rsidTr="00267E88">
        <w:tc>
          <w:tcPr>
            <w:tcW w:w="561" w:type="dxa"/>
            <w:vAlign w:val="center"/>
          </w:tcPr>
          <w:p w14:paraId="19656A04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2917" w:type="dxa"/>
            <w:vAlign w:val="center"/>
          </w:tcPr>
          <w:p w14:paraId="62A0D0F3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Өмчлөлд олгосон газар</w:t>
            </w:r>
          </w:p>
        </w:tc>
        <w:tc>
          <w:tcPr>
            <w:tcW w:w="959" w:type="dxa"/>
            <w:vAlign w:val="center"/>
          </w:tcPr>
          <w:p w14:paraId="4E7CEEA4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29DBE6CA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431ABB8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74" w:type="dxa"/>
            <w:vAlign w:val="center"/>
          </w:tcPr>
          <w:p w14:paraId="3095B7F7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Байхгүй</w:t>
            </w:r>
          </w:p>
        </w:tc>
      </w:tr>
      <w:tr w:rsidR="00267E88" w:rsidRPr="009E552E" w14:paraId="450BB1F4" w14:textId="77777777" w:rsidTr="00267E88">
        <w:tc>
          <w:tcPr>
            <w:tcW w:w="561" w:type="dxa"/>
            <w:vAlign w:val="center"/>
          </w:tcPr>
          <w:p w14:paraId="1A84A167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11</w:t>
            </w:r>
          </w:p>
        </w:tc>
        <w:tc>
          <w:tcPr>
            <w:tcW w:w="2917" w:type="dxa"/>
            <w:vAlign w:val="center"/>
          </w:tcPr>
          <w:p w14:paraId="6D30A9C8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Шинээр барьсан нийтийн орон сууц, айлын тоо</w:t>
            </w:r>
          </w:p>
        </w:tc>
        <w:tc>
          <w:tcPr>
            <w:tcW w:w="959" w:type="dxa"/>
            <w:vAlign w:val="center"/>
          </w:tcPr>
          <w:p w14:paraId="7EEE54CA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1837C265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295DA8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74" w:type="dxa"/>
            <w:vAlign w:val="center"/>
          </w:tcPr>
          <w:p w14:paraId="03FABC05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 xml:space="preserve">Байхгүй </w:t>
            </w:r>
          </w:p>
        </w:tc>
      </w:tr>
      <w:tr w:rsidR="00267E88" w:rsidRPr="009E552E" w14:paraId="22299E9E" w14:textId="77777777" w:rsidTr="00267E88">
        <w:tc>
          <w:tcPr>
            <w:tcW w:w="561" w:type="dxa"/>
            <w:vAlign w:val="center"/>
          </w:tcPr>
          <w:p w14:paraId="6CB6C8EF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12</w:t>
            </w:r>
          </w:p>
        </w:tc>
        <w:tc>
          <w:tcPr>
            <w:tcW w:w="2917" w:type="dxa"/>
            <w:vAlign w:val="center"/>
          </w:tcPr>
          <w:p w14:paraId="3B477D39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Шинээр барьсан амины орон сууц, айлын тоо</w:t>
            </w:r>
          </w:p>
        </w:tc>
        <w:tc>
          <w:tcPr>
            <w:tcW w:w="959" w:type="dxa"/>
            <w:vAlign w:val="center"/>
          </w:tcPr>
          <w:p w14:paraId="409BCC0C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33EFC81E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DD05FC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74" w:type="dxa"/>
          </w:tcPr>
          <w:p w14:paraId="0A3B5B48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E552E">
              <w:rPr>
                <w:rFonts w:ascii="Arial" w:eastAsia="Calibri" w:hAnsi="Arial" w:cs="Arial"/>
                <w:sz w:val="20"/>
                <w:szCs w:val="20"/>
              </w:rPr>
              <w:t>Байхгүй</w:t>
            </w:r>
            <w:proofErr w:type="spellEnd"/>
            <w:r w:rsidRPr="009E552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267E88" w:rsidRPr="009E552E" w14:paraId="1B70D23E" w14:textId="77777777" w:rsidTr="00267E88">
        <w:tc>
          <w:tcPr>
            <w:tcW w:w="561" w:type="dxa"/>
            <w:vAlign w:val="center"/>
          </w:tcPr>
          <w:p w14:paraId="31B6D57D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2917" w:type="dxa"/>
            <w:vAlign w:val="center"/>
          </w:tcPr>
          <w:p w14:paraId="4E28D7D4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Инженерийн дэд бүтцэд холбогдсон өрхийн эзлэх хувь</w:t>
            </w:r>
          </w:p>
        </w:tc>
        <w:tc>
          <w:tcPr>
            <w:tcW w:w="959" w:type="dxa"/>
            <w:vAlign w:val="center"/>
          </w:tcPr>
          <w:p w14:paraId="0FECBB6E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07DF3585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14D888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74" w:type="dxa"/>
          </w:tcPr>
          <w:p w14:paraId="4FC38923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E552E">
              <w:rPr>
                <w:rFonts w:ascii="Arial" w:eastAsia="Calibri" w:hAnsi="Arial" w:cs="Arial"/>
                <w:sz w:val="20"/>
                <w:szCs w:val="20"/>
              </w:rPr>
              <w:t>Байхгүй</w:t>
            </w:r>
            <w:proofErr w:type="spellEnd"/>
            <w:r w:rsidRPr="009E552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267E88" w:rsidRPr="009E552E" w14:paraId="2D522CAB" w14:textId="77777777" w:rsidTr="00267E88">
        <w:tc>
          <w:tcPr>
            <w:tcW w:w="561" w:type="dxa"/>
            <w:vAlign w:val="center"/>
          </w:tcPr>
          <w:p w14:paraId="523E55C9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14</w:t>
            </w:r>
          </w:p>
        </w:tc>
        <w:tc>
          <w:tcPr>
            <w:tcW w:w="2917" w:type="dxa"/>
            <w:vAlign w:val="center"/>
          </w:tcPr>
          <w:p w14:paraId="3C6DE1E0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  <w:lang w:val="mn-MN"/>
              </w:rPr>
            </w:pPr>
            <w:r w:rsidRPr="009E552E">
              <w:rPr>
                <w:rFonts w:ascii="Arial" w:eastAsia="Calibri" w:hAnsi="Arial" w:cs="Arial"/>
                <w:sz w:val="20"/>
                <w:szCs w:val="20"/>
                <w:lang w:val="mn-MN"/>
              </w:rPr>
              <w:t>Нийт хөрөнгө оруулалт, мян.төг</w:t>
            </w:r>
          </w:p>
        </w:tc>
        <w:tc>
          <w:tcPr>
            <w:tcW w:w="959" w:type="dxa"/>
            <w:vAlign w:val="center"/>
          </w:tcPr>
          <w:p w14:paraId="5E7F30C1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14:paraId="507E48E9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BFE299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74" w:type="dxa"/>
          </w:tcPr>
          <w:p w14:paraId="3764B3CA" w14:textId="77777777" w:rsidR="00267E88" w:rsidRPr="009E552E" w:rsidRDefault="00267E88" w:rsidP="00267E88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9E552E">
              <w:rPr>
                <w:rFonts w:ascii="Arial" w:eastAsia="Calibri" w:hAnsi="Arial" w:cs="Arial"/>
                <w:sz w:val="20"/>
                <w:szCs w:val="20"/>
              </w:rPr>
              <w:t>Байхгүй</w:t>
            </w:r>
            <w:proofErr w:type="spellEnd"/>
            <w:r w:rsidRPr="009E552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</w:tbl>
    <w:p w14:paraId="44885F42" w14:textId="77777777" w:rsidR="00267E88" w:rsidRPr="009E552E" w:rsidRDefault="00267E88" w:rsidP="00267E88">
      <w:pPr>
        <w:spacing w:after="0" w:line="259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EBB373A" w14:textId="77777777" w:rsidR="00267E88" w:rsidRPr="009E552E" w:rsidRDefault="00267E88" w:rsidP="00267E88">
      <w:pPr>
        <w:spacing w:after="0" w:line="259" w:lineRule="auto"/>
        <w:jc w:val="center"/>
        <w:rPr>
          <w:rFonts w:ascii="Arial" w:eastAsia="Calibri" w:hAnsi="Arial" w:cs="Arial"/>
          <w:sz w:val="20"/>
          <w:szCs w:val="20"/>
          <w:lang w:val="mn-MN"/>
        </w:rPr>
      </w:pPr>
      <w:r w:rsidRPr="009E552E">
        <w:rPr>
          <w:rFonts w:ascii="Arial" w:eastAsia="Calibri" w:hAnsi="Arial" w:cs="Arial"/>
          <w:sz w:val="20"/>
          <w:szCs w:val="20"/>
          <w:lang w:val="mn-MN"/>
        </w:rPr>
        <w:t>---оОо---</w:t>
      </w:r>
    </w:p>
    <w:p w14:paraId="2F427427" w14:textId="77777777" w:rsidR="00267E88" w:rsidRPr="009E552E" w:rsidRDefault="00267E88" w:rsidP="00267E88">
      <w:pPr>
        <w:spacing w:after="0" w:line="259" w:lineRule="auto"/>
        <w:jc w:val="center"/>
        <w:rPr>
          <w:rFonts w:ascii="Arial" w:eastAsia="Calibri" w:hAnsi="Arial" w:cs="Arial"/>
          <w:sz w:val="20"/>
          <w:szCs w:val="20"/>
          <w:lang w:val="mn-MN"/>
        </w:rPr>
      </w:pPr>
    </w:p>
    <w:p w14:paraId="236ECBF8" w14:textId="33E99FE5" w:rsidR="00267E88" w:rsidRPr="009E552E" w:rsidRDefault="00267E88" w:rsidP="00267E88">
      <w:pPr>
        <w:spacing w:after="0" w:line="259" w:lineRule="auto"/>
        <w:jc w:val="both"/>
        <w:rPr>
          <w:rFonts w:ascii="Arial" w:eastAsia="Calibri" w:hAnsi="Arial" w:cs="Arial"/>
          <w:sz w:val="20"/>
          <w:szCs w:val="20"/>
          <w:lang w:val="mn-MN"/>
        </w:rPr>
      </w:pPr>
      <w:r w:rsidRPr="009E552E">
        <w:rPr>
          <w:rFonts w:ascii="Arial" w:eastAsia="Calibri" w:hAnsi="Arial" w:cs="Arial"/>
          <w:b/>
          <w:bCs/>
          <w:sz w:val="20"/>
          <w:szCs w:val="20"/>
          <w:lang w:val="mn-MN"/>
        </w:rPr>
        <w:lastRenderedPageBreak/>
        <w:t>Нээлттэй говьсүмбэр хөтөлбөрийн хүрээнд:</w:t>
      </w:r>
      <w:r w:rsidRPr="009E552E">
        <w:rPr>
          <w:rFonts w:ascii="Arial" w:eastAsia="Calibri" w:hAnsi="Arial" w:cs="Arial"/>
          <w:sz w:val="20"/>
          <w:szCs w:val="20"/>
          <w:lang w:val="mn-MN"/>
        </w:rPr>
        <w:t xml:space="preserve"> </w:t>
      </w:r>
    </w:p>
    <w:p w14:paraId="6C93ADBA" w14:textId="77777777" w:rsidR="00267E88" w:rsidRPr="009E552E" w:rsidRDefault="00267E88" w:rsidP="00267E88">
      <w:pPr>
        <w:spacing w:after="0" w:line="259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4030861" w14:textId="77777777" w:rsidR="009E552E" w:rsidRPr="009E552E" w:rsidRDefault="009E552E" w:rsidP="009E552E">
      <w:pPr>
        <w:jc w:val="both"/>
        <w:rPr>
          <w:rFonts w:ascii="Arial" w:eastAsia="Arial" w:hAnsi="Arial" w:cs="Arial"/>
          <w:sz w:val="20"/>
          <w:szCs w:val="20"/>
          <w:lang w:val="mn-MN"/>
        </w:rPr>
      </w:pPr>
      <w:r w:rsidRPr="009E552E">
        <w:rPr>
          <w:rFonts w:ascii="Arial" w:hAnsi="Arial" w:cs="Arial"/>
          <w:sz w:val="20"/>
          <w:szCs w:val="20"/>
          <w:lang w:val="mn-MN"/>
        </w:rPr>
        <w:t xml:space="preserve">5.1.3 </w:t>
      </w:r>
      <w:proofErr w:type="spellStart"/>
      <w:r w:rsidRPr="009E552E">
        <w:rPr>
          <w:rFonts w:ascii="Arial" w:hAnsi="Arial" w:cs="Arial"/>
          <w:sz w:val="20"/>
          <w:szCs w:val="20"/>
        </w:rPr>
        <w:t>Боловсрол</w:t>
      </w:r>
      <w:proofErr w:type="spellEnd"/>
      <w:r w:rsidRPr="009E552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552E">
        <w:rPr>
          <w:rFonts w:ascii="Arial" w:hAnsi="Arial" w:cs="Arial"/>
          <w:sz w:val="20"/>
          <w:szCs w:val="20"/>
        </w:rPr>
        <w:t>эрүүл</w:t>
      </w:r>
      <w:proofErr w:type="spellEnd"/>
      <w:r w:rsidRPr="009E55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52E">
        <w:rPr>
          <w:rFonts w:ascii="Arial" w:hAnsi="Arial" w:cs="Arial"/>
          <w:sz w:val="20"/>
          <w:szCs w:val="20"/>
        </w:rPr>
        <w:t>мэндийг</w:t>
      </w:r>
      <w:proofErr w:type="spellEnd"/>
      <w:r w:rsidRPr="009E55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52E">
        <w:rPr>
          <w:rFonts w:ascii="Arial" w:hAnsi="Arial" w:cs="Arial"/>
          <w:sz w:val="20"/>
          <w:szCs w:val="20"/>
        </w:rPr>
        <w:t>салбарын</w:t>
      </w:r>
      <w:proofErr w:type="spellEnd"/>
      <w:r w:rsidRPr="009E55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52E">
        <w:rPr>
          <w:rFonts w:ascii="Arial" w:hAnsi="Arial" w:cs="Arial"/>
          <w:sz w:val="20"/>
          <w:szCs w:val="20"/>
        </w:rPr>
        <w:t>үйлчилгээний</w:t>
      </w:r>
      <w:proofErr w:type="spellEnd"/>
      <w:r w:rsidRPr="009E55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52E">
        <w:rPr>
          <w:rFonts w:ascii="Arial" w:hAnsi="Arial" w:cs="Arial"/>
          <w:sz w:val="20"/>
          <w:szCs w:val="20"/>
        </w:rPr>
        <w:t>чанар</w:t>
      </w:r>
      <w:proofErr w:type="spellEnd"/>
      <w:r w:rsidRPr="009E552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552E">
        <w:rPr>
          <w:rFonts w:ascii="Arial" w:hAnsi="Arial" w:cs="Arial"/>
          <w:sz w:val="20"/>
          <w:szCs w:val="20"/>
        </w:rPr>
        <w:t>хүртээмжийг</w:t>
      </w:r>
      <w:proofErr w:type="spellEnd"/>
      <w:r w:rsidRPr="009E55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552E">
        <w:rPr>
          <w:rFonts w:ascii="Arial" w:hAnsi="Arial" w:cs="Arial"/>
          <w:sz w:val="20"/>
          <w:szCs w:val="20"/>
        </w:rPr>
        <w:t>сайжруулах</w:t>
      </w:r>
      <w:proofErr w:type="spellEnd"/>
      <w:r w:rsidRPr="009E552E">
        <w:rPr>
          <w:rFonts w:ascii="Arial" w:hAnsi="Arial" w:cs="Arial"/>
          <w:sz w:val="20"/>
          <w:szCs w:val="20"/>
          <w:lang w:val="mn-MN"/>
        </w:rPr>
        <w:t xml:space="preserve"> арга хэмжээний хүрээнд </w:t>
      </w:r>
      <w:proofErr w:type="spellStart"/>
      <w:r w:rsidRPr="009E552E">
        <w:rPr>
          <w:rFonts w:ascii="Arial" w:eastAsia="Arial" w:hAnsi="Arial" w:cs="Arial"/>
          <w:color w:val="000000" w:themeColor="text1"/>
          <w:sz w:val="20"/>
          <w:szCs w:val="20"/>
        </w:rPr>
        <w:t>Статистик</w:t>
      </w:r>
      <w:proofErr w:type="spellEnd"/>
      <w:r w:rsidRPr="009E552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E552E">
        <w:rPr>
          <w:rFonts w:ascii="Arial" w:eastAsia="Arial" w:hAnsi="Arial" w:cs="Arial"/>
          <w:color w:val="000000" w:themeColor="text1"/>
          <w:sz w:val="20"/>
          <w:szCs w:val="20"/>
        </w:rPr>
        <w:t>мэдээгээр</w:t>
      </w:r>
      <w:proofErr w:type="spellEnd"/>
      <w:r w:rsidRPr="009E552E">
        <w:rPr>
          <w:rFonts w:ascii="Arial" w:eastAsia="Arial" w:hAnsi="Arial" w:cs="Arial"/>
          <w:color w:val="000000" w:themeColor="text1"/>
          <w:sz w:val="20"/>
          <w:szCs w:val="20"/>
        </w:rPr>
        <w:t xml:space="preserve"> 1775 </w:t>
      </w:r>
      <w:proofErr w:type="spellStart"/>
      <w:r w:rsidRPr="009E552E">
        <w:rPr>
          <w:rFonts w:ascii="Arial" w:eastAsia="Arial" w:hAnsi="Arial" w:cs="Arial"/>
          <w:color w:val="000000" w:themeColor="text1"/>
          <w:sz w:val="20"/>
          <w:szCs w:val="20"/>
        </w:rPr>
        <w:t>хүүхдээс</w:t>
      </w:r>
      <w:proofErr w:type="spellEnd"/>
      <w:r w:rsidRPr="009E552E">
        <w:rPr>
          <w:rFonts w:ascii="Arial" w:eastAsia="Arial" w:hAnsi="Arial" w:cs="Arial"/>
          <w:color w:val="000000" w:themeColor="text1"/>
          <w:sz w:val="20"/>
          <w:szCs w:val="20"/>
        </w:rPr>
        <w:t xml:space="preserve"> СӨБ-д 2-5 </w:t>
      </w:r>
      <w:proofErr w:type="spellStart"/>
      <w:r w:rsidRPr="009E552E">
        <w:rPr>
          <w:rFonts w:ascii="Arial" w:eastAsia="Arial" w:hAnsi="Arial" w:cs="Arial"/>
          <w:color w:val="000000" w:themeColor="text1"/>
          <w:sz w:val="20"/>
          <w:szCs w:val="20"/>
        </w:rPr>
        <w:t>настай</w:t>
      </w:r>
      <w:proofErr w:type="spellEnd"/>
      <w:r w:rsidRPr="009E552E">
        <w:rPr>
          <w:rFonts w:ascii="Arial" w:eastAsia="Arial" w:hAnsi="Arial" w:cs="Arial"/>
          <w:color w:val="000000" w:themeColor="text1"/>
          <w:sz w:val="20"/>
          <w:szCs w:val="20"/>
        </w:rPr>
        <w:t xml:space="preserve"> 1663 </w:t>
      </w:r>
      <w:proofErr w:type="spellStart"/>
      <w:r w:rsidRPr="009E552E">
        <w:rPr>
          <w:rFonts w:ascii="Arial" w:eastAsia="Arial" w:hAnsi="Arial" w:cs="Arial"/>
          <w:color w:val="000000" w:themeColor="text1"/>
          <w:sz w:val="20"/>
          <w:szCs w:val="20"/>
        </w:rPr>
        <w:t>хүүхэд</w:t>
      </w:r>
      <w:proofErr w:type="spellEnd"/>
      <w:r w:rsidRPr="009E552E">
        <w:rPr>
          <w:rFonts w:ascii="Arial" w:eastAsia="Arial" w:hAnsi="Arial" w:cs="Arial"/>
          <w:color w:val="000000" w:themeColor="text1"/>
          <w:sz w:val="20"/>
          <w:szCs w:val="20"/>
        </w:rPr>
        <w:t xml:space="preserve"> 93,6% </w:t>
      </w:r>
      <w:proofErr w:type="spellStart"/>
      <w:r w:rsidRPr="009E552E">
        <w:rPr>
          <w:rFonts w:ascii="Arial" w:eastAsia="Arial" w:hAnsi="Arial" w:cs="Arial"/>
          <w:color w:val="000000" w:themeColor="text1"/>
          <w:sz w:val="20"/>
          <w:szCs w:val="20"/>
        </w:rPr>
        <w:t>хамрагдаж</w:t>
      </w:r>
      <w:proofErr w:type="spellEnd"/>
      <w:r w:rsidRPr="009E552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E552E">
        <w:rPr>
          <w:rFonts w:ascii="Arial" w:eastAsia="Arial" w:hAnsi="Arial" w:cs="Arial"/>
          <w:color w:val="000000" w:themeColor="text1"/>
          <w:sz w:val="20"/>
          <w:szCs w:val="20"/>
        </w:rPr>
        <w:t>байна</w:t>
      </w:r>
      <w:proofErr w:type="spellEnd"/>
      <w:r w:rsidRPr="009E552E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Pr="009E552E">
        <w:rPr>
          <w:rFonts w:ascii="Arial" w:eastAsia="Arial" w:hAnsi="Arial" w:cs="Arial"/>
          <w:sz w:val="20"/>
          <w:szCs w:val="20"/>
        </w:rPr>
        <w:t xml:space="preserve"> </w:t>
      </w:r>
      <w:r w:rsidRPr="009E552E">
        <w:rPr>
          <w:rFonts w:ascii="Arial" w:hAnsi="Arial" w:cs="Arial"/>
          <w:sz w:val="20"/>
          <w:szCs w:val="20"/>
          <w:lang w:val="mn-MN"/>
        </w:rPr>
        <w:t>2022-2023 оны хичээлийн жилд нийт 23 багшид байр, орон сууцны дэмжлэг үзүүлсэн.Үүнээс 9 багшид “Боловсролыг дэмжих арга хэмжээ”- нээс дэмжлэг үзүүлсэн.</w:t>
      </w:r>
      <w:r w:rsidRPr="009E552E">
        <w:rPr>
          <w:rFonts w:ascii="Arial" w:eastAsia="Arial" w:hAnsi="Arial" w:cs="Arial"/>
          <w:sz w:val="20"/>
          <w:szCs w:val="20"/>
          <w:lang w:val="mn-MN"/>
        </w:rPr>
        <w:t xml:space="preserve"> </w:t>
      </w:r>
    </w:p>
    <w:p w14:paraId="4D8E70E7" w14:textId="03ADF7AB" w:rsidR="009E552E" w:rsidRPr="009E552E" w:rsidRDefault="009E552E" w:rsidP="009E552E">
      <w:pPr>
        <w:jc w:val="both"/>
        <w:rPr>
          <w:rFonts w:ascii="Arial" w:eastAsia="Arial" w:hAnsi="Arial" w:cs="Arial"/>
          <w:sz w:val="20"/>
          <w:szCs w:val="20"/>
          <w:lang w:val="mn-MN"/>
        </w:rPr>
      </w:pPr>
      <w:r w:rsidRPr="009E552E">
        <w:rPr>
          <w:rFonts w:ascii="Arial" w:eastAsia="Arial" w:hAnsi="Arial" w:cs="Arial"/>
          <w:sz w:val="20"/>
          <w:szCs w:val="20"/>
          <w:lang w:val="mn-MN"/>
        </w:rPr>
        <w:t>СӨБ -ын багшийн хангалт-100%</w:t>
      </w:r>
    </w:p>
    <w:p w14:paraId="6C8E3684" w14:textId="77777777" w:rsidR="009E552E" w:rsidRPr="009E552E" w:rsidRDefault="009E552E" w:rsidP="009E552E">
      <w:pPr>
        <w:jc w:val="both"/>
        <w:rPr>
          <w:rFonts w:ascii="Arial" w:eastAsia="Arial" w:hAnsi="Arial" w:cs="Arial"/>
          <w:sz w:val="20"/>
          <w:szCs w:val="20"/>
          <w:lang w:val="mn-MN"/>
        </w:rPr>
      </w:pPr>
      <w:r w:rsidRPr="009E552E">
        <w:rPr>
          <w:rFonts w:ascii="Arial" w:eastAsia="Arial" w:hAnsi="Arial" w:cs="Arial"/>
          <w:sz w:val="20"/>
          <w:szCs w:val="20"/>
          <w:lang w:val="mn-MN"/>
        </w:rPr>
        <w:t>ЕБС -ын багшийн хангалт -98%</w:t>
      </w:r>
    </w:p>
    <w:p w14:paraId="26CE55AC" w14:textId="77777777" w:rsidR="009E552E" w:rsidRPr="009E552E" w:rsidRDefault="009E552E" w:rsidP="009E552E">
      <w:pPr>
        <w:jc w:val="both"/>
        <w:rPr>
          <w:rFonts w:ascii="Arial" w:eastAsia="Arial" w:hAnsi="Arial" w:cs="Arial"/>
          <w:sz w:val="20"/>
          <w:szCs w:val="20"/>
          <w:rtl/>
          <w:cs/>
          <w:lang w:val="mn-MN"/>
        </w:rPr>
      </w:pPr>
      <w:r w:rsidRPr="009E552E">
        <w:rPr>
          <w:rFonts w:ascii="Arial" w:eastAsia="Arial" w:hAnsi="Arial" w:cs="Arial"/>
          <w:sz w:val="20"/>
          <w:szCs w:val="20"/>
          <w:lang w:val="mn-MN"/>
        </w:rPr>
        <w:t>Цэцэрлэг, сургууль бүрээр БХТ боловсруулж, аймгийн БШУГ -аас БХТ боловсруулан Үндсэн сургалтанд 72,  зорилтод сургалтанд давхардсан тоогоор 685, нэмэлт, судлагдахуунд суурилсан, суралцахуйд суурилсан арга хэмжээнд мэргэжлийн бүлгээр арга хэмжээнд багш нарыг хамруулж, 70%-тай хэрэгжиж байна.</w:t>
      </w:r>
    </w:p>
    <w:p w14:paraId="7B13230F" w14:textId="54B97ABB" w:rsidR="009E552E" w:rsidRPr="00243E81" w:rsidRDefault="009E552E" w:rsidP="009E552E">
      <w:pPr>
        <w:spacing w:after="160" w:line="257" w:lineRule="auto"/>
        <w:ind w:firstLine="720"/>
        <w:rPr>
          <w:rFonts w:ascii="Arial" w:hAnsi="Arial" w:cs="Arial"/>
          <w:sz w:val="20"/>
          <w:szCs w:val="20"/>
        </w:rPr>
      </w:pPr>
    </w:p>
    <w:p w14:paraId="1438B394" w14:textId="2834F24F" w:rsidR="009E552E" w:rsidRDefault="009E552E" w:rsidP="009E552E">
      <w:pPr>
        <w:pStyle w:val="BodyText"/>
        <w:tabs>
          <w:tab w:val="left" w:pos="1448"/>
        </w:tabs>
        <w:jc w:val="both"/>
      </w:pPr>
    </w:p>
    <w:p w14:paraId="1EFDF8D5" w14:textId="77777777" w:rsidR="00267E88" w:rsidRPr="00267E88" w:rsidRDefault="00267E88" w:rsidP="00267E88">
      <w:pPr>
        <w:spacing w:after="0" w:line="259" w:lineRule="auto"/>
        <w:ind w:firstLine="720"/>
        <w:jc w:val="both"/>
        <w:rPr>
          <w:rFonts w:ascii="Arial" w:eastAsia="Calibri" w:hAnsi="Arial" w:cs="Arial"/>
          <w:sz w:val="24"/>
          <w:lang w:val="mn-MN"/>
        </w:rPr>
      </w:pPr>
    </w:p>
    <w:p w14:paraId="6E69DD0C" w14:textId="77777777" w:rsidR="00267E88" w:rsidRDefault="00267E88">
      <w:pPr>
        <w:rPr>
          <w:lang w:val="mn-MN"/>
        </w:rPr>
      </w:pPr>
    </w:p>
    <w:p w14:paraId="6E51FF01" w14:textId="0D609A51" w:rsidR="00267E88" w:rsidRPr="0091341F" w:rsidRDefault="00267E88" w:rsidP="00267E88">
      <w:pPr>
        <w:jc w:val="center"/>
        <w:rPr>
          <w:rFonts w:ascii="Arial" w:hAnsi="Arial" w:cs="Arial"/>
          <w:sz w:val="24"/>
          <w:lang w:val="mn-MN"/>
        </w:rPr>
      </w:pPr>
      <w:r w:rsidRPr="0091341F">
        <w:rPr>
          <w:rFonts w:ascii="Arial" w:hAnsi="Arial" w:cs="Arial"/>
          <w:sz w:val="24"/>
          <w:lang w:val="mn-MN"/>
        </w:rPr>
        <w:t>Т</w:t>
      </w:r>
      <w:r w:rsidR="0039778C" w:rsidRPr="0091341F">
        <w:rPr>
          <w:rFonts w:ascii="Arial" w:hAnsi="Arial" w:cs="Arial"/>
          <w:sz w:val="24"/>
          <w:lang w:val="mn-MN"/>
        </w:rPr>
        <w:t>айла</w:t>
      </w:r>
      <w:r w:rsidR="00293512">
        <w:rPr>
          <w:rFonts w:ascii="Arial" w:hAnsi="Arial" w:cs="Arial"/>
          <w:sz w:val="24"/>
          <w:lang w:val="mn-MN"/>
        </w:rPr>
        <w:t xml:space="preserve">н нэгтгэсэн. ДАРГА        </w:t>
      </w:r>
      <w:r w:rsidR="0038152E">
        <w:rPr>
          <w:rFonts w:ascii="Arial" w:hAnsi="Arial" w:cs="Arial"/>
          <w:sz w:val="24"/>
          <w:lang w:val="mn-MN"/>
        </w:rPr>
        <w:t xml:space="preserve">        </w:t>
      </w:r>
      <w:bookmarkStart w:id="1" w:name="_GoBack"/>
      <w:bookmarkEnd w:id="1"/>
      <w:r w:rsidR="00293512">
        <w:rPr>
          <w:rFonts w:ascii="Arial" w:hAnsi="Arial" w:cs="Arial"/>
          <w:sz w:val="24"/>
          <w:lang w:val="mn-MN"/>
        </w:rPr>
        <w:t xml:space="preserve">   А.ЗУРГААНЖИН</w:t>
      </w:r>
    </w:p>
    <w:sectPr w:rsidR="00267E88" w:rsidRPr="0091341F" w:rsidSect="00E52708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0C0E"/>
    <w:multiLevelType w:val="multilevel"/>
    <w:tmpl w:val="4FDE5940"/>
    <w:lvl w:ilvl="0">
      <w:start w:val="1"/>
      <w:numFmt w:val="decimal"/>
      <w:lvlText w:val="5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88"/>
    <w:rsid w:val="00267E88"/>
    <w:rsid w:val="00293512"/>
    <w:rsid w:val="0038152E"/>
    <w:rsid w:val="0039778C"/>
    <w:rsid w:val="00857C99"/>
    <w:rsid w:val="0091341F"/>
    <w:rsid w:val="009E552E"/>
    <w:rsid w:val="00E52708"/>
    <w:rsid w:val="00E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E0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9E552E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qFormat/>
    <w:rsid w:val="009E552E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customStyle="1" w:styleId="BodyTextChar1">
    <w:name w:val="Body Text Char1"/>
    <w:basedOn w:val="DefaultParagraphFont"/>
    <w:uiPriority w:val="99"/>
    <w:semiHidden/>
    <w:rsid w:val="009E5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9E552E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qFormat/>
    <w:rsid w:val="009E552E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customStyle="1" w:styleId="BodyTextChar1">
    <w:name w:val="Body Text Char1"/>
    <w:basedOn w:val="DefaultParagraphFont"/>
    <w:uiPriority w:val="99"/>
    <w:semiHidden/>
    <w:rsid w:val="009E5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PC5</cp:lastModifiedBy>
  <cp:revision>8</cp:revision>
  <dcterms:created xsi:type="dcterms:W3CDTF">2023-05-19T14:09:00Z</dcterms:created>
  <dcterms:modified xsi:type="dcterms:W3CDTF">2024-01-31T05:48:00Z</dcterms:modified>
</cp:coreProperties>
</file>